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64" w:rsidRDefault="00F93A33" w:rsidP="00386ADB">
      <w:pPr>
        <w:pStyle w:val="GvdeMetni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NARMAN</w:t>
      </w:r>
      <w:r w:rsidR="00905FF4" w:rsidRPr="006C39DD">
        <w:rPr>
          <w:sz w:val="24"/>
          <w:szCs w:val="24"/>
        </w:rPr>
        <w:t xml:space="preserve"> İLÇE MÜFTÜLÜĞÜ 201</w:t>
      </w:r>
      <w:r>
        <w:rPr>
          <w:sz w:val="24"/>
          <w:szCs w:val="24"/>
        </w:rPr>
        <w:t xml:space="preserve">9 YILI </w:t>
      </w:r>
      <w:r w:rsidR="00386ADB">
        <w:rPr>
          <w:sz w:val="24"/>
          <w:szCs w:val="24"/>
        </w:rPr>
        <w:t>RAMAZAN AY</w:t>
      </w:r>
      <w:r w:rsidR="00905FF4" w:rsidRPr="006C39DD">
        <w:rPr>
          <w:sz w:val="24"/>
          <w:szCs w:val="24"/>
        </w:rPr>
        <w:t xml:space="preserve">I </w:t>
      </w:r>
    </w:p>
    <w:p w:rsidR="00905FF4" w:rsidRDefault="00905FF4" w:rsidP="00021587">
      <w:pPr>
        <w:pStyle w:val="GvdeMetni"/>
        <w:ind w:left="0"/>
        <w:jc w:val="center"/>
        <w:rPr>
          <w:sz w:val="24"/>
          <w:szCs w:val="24"/>
        </w:rPr>
      </w:pPr>
      <w:r w:rsidRPr="006C39DD">
        <w:rPr>
          <w:sz w:val="24"/>
          <w:szCs w:val="24"/>
        </w:rPr>
        <w:t>VAAZ VE İRŞAT PROGRAMI</w:t>
      </w:r>
    </w:p>
    <w:p w:rsidR="00A92B64" w:rsidRPr="006C39DD" w:rsidRDefault="00A92B64" w:rsidP="00021587">
      <w:pPr>
        <w:pStyle w:val="GvdeMetni"/>
        <w:ind w:left="0"/>
        <w:jc w:val="center"/>
        <w:rPr>
          <w:sz w:val="24"/>
          <w:szCs w:val="24"/>
        </w:rPr>
      </w:pPr>
    </w:p>
    <w:p w:rsidR="00905FF4" w:rsidRPr="000A6253" w:rsidRDefault="00905FF4"/>
    <w:tbl>
      <w:tblPr>
        <w:tblStyle w:val="TableNormal"/>
        <w:tblW w:w="1547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1276"/>
        <w:gridCol w:w="1153"/>
        <w:gridCol w:w="1720"/>
        <w:gridCol w:w="1257"/>
        <w:gridCol w:w="903"/>
        <w:gridCol w:w="992"/>
        <w:gridCol w:w="2079"/>
        <w:gridCol w:w="5523"/>
      </w:tblGrid>
      <w:tr w:rsidR="000708D7" w:rsidRPr="000A6253" w:rsidTr="00415808">
        <w:trPr>
          <w:trHeight w:val="318"/>
        </w:trPr>
        <w:tc>
          <w:tcPr>
            <w:tcW w:w="568" w:type="dxa"/>
          </w:tcPr>
          <w:p w:rsidR="000708D7" w:rsidRPr="000A6253" w:rsidRDefault="00271144" w:rsidP="00C9078C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1276" w:type="dxa"/>
          </w:tcPr>
          <w:p w:rsidR="000708D7" w:rsidRPr="000A6253" w:rsidRDefault="00271144" w:rsidP="00FC6D26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w w:val="105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153" w:type="dxa"/>
          </w:tcPr>
          <w:p w:rsidR="000708D7" w:rsidRPr="000A6253" w:rsidRDefault="00271144" w:rsidP="00C9078C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w w:val="105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1720" w:type="dxa"/>
          </w:tcPr>
          <w:p w:rsidR="000708D7" w:rsidRPr="000A6253" w:rsidRDefault="00271144" w:rsidP="00C9078C">
            <w:pPr>
              <w:pStyle w:val="TableParagraph"/>
              <w:spacing w:before="95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sz w:val="24"/>
                <w:szCs w:val="24"/>
              </w:rPr>
              <w:t>Vakti</w:t>
            </w:r>
            <w:proofErr w:type="spellEnd"/>
          </w:p>
        </w:tc>
        <w:tc>
          <w:tcPr>
            <w:tcW w:w="1257" w:type="dxa"/>
          </w:tcPr>
          <w:p w:rsidR="000708D7" w:rsidRPr="000A6253" w:rsidRDefault="000A6253" w:rsidP="00271144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w w:val="105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903" w:type="dxa"/>
          </w:tcPr>
          <w:p w:rsidR="000708D7" w:rsidRPr="000A6253" w:rsidRDefault="00271144" w:rsidP="00C9078C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w w:val="105"/>
                <w:sz w:val="24"/>
                <w:szCs w:val="24"/>
              </w:rPr>
              <w:t>Soyad</w:t>
            </w:r>
            <w:r w:rsidR="0001293E" w:rsidRPr="000A6253">
              <w:rPr>
                <w:b/>
                <w:w w:val="105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992" w:type="dxa"/>
          </w:tcPr>
          <w:p w:rsidR="000708D7" w:rsidRPr="000A6253" w:rsidRDefault="00271144" w:rsidP="00812077">
            <w:pPr>
              <w:pStyle w:val="TableParagraph"/>
              <w:spacing w:before="92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w w:val="105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079" w:type="dxa"/>
          </w:tcPr>
          <w:p w:rsidR="000708D7" w:rsidRPr="000A6253" w:rsidRDefault="00271144" w:rsidP="00C9078C">
            <w:pPr>
              <w:pStyle w:val="TableParagraph"/>
              <w:spacing w:before="95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sz w:val="24"/>
                <w:szCs w:val="24"/>
              </w:rPr>
              <w:t>Vaaz</w:t>
            </w:r>
            <w:proofErr w:type="spellEnd"/>
            <w:r w:rsidRPr="000A62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6253" w:rsidRPr="000A6253">
              <w:rPr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5523" w:type="dxa"/>
          </w:tcPr>
          <w:p w:rsidR="000708D7" w:rsidRPr="000A6253" w:rsidRDefault="00271144" w:rsidP="00C9078C">
            <w:pPr>
              <w:pStyle w:val="TableParagraph"/>
              <w:spacing w:before="92"/>
              <w:ind w:right="2194"/>
              <w:rPr>
                <w:b/>
                <w:sz w:val="24"/>
                <w:szCs w:val="24"/>
              </w:rPr>
            </w:pPr>
            <w:proofErr w:type="spellStart"/>
            <w:r w:rsidRPr="000A6253">
              <w:rPr>
                <w:b/>
                <w:w w:val="105"/>
                <w:sz w:val="24"/>
                <w:szCs w:val="24"/>
              </w:rPr>
              <w:t>Vaaz</w:t>
            </w:r>
            <w:proofErr w:type="spellEnd"/>
            <w:r w:rsidRPr="000A6253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0A6253" w:rsidRPr="000A6253">
              <w:rPr>
                <w:b/>
                <w:w w:val="105"/>
                <w:sz w:val="24"/>
                <w:szCs w:val="24"/>
              </w:rPr>
              <w:t>Konusu</w:t>
            </w:r>
            <w:proofErr w:type="spellEnd"/>
          </w:p>
        </w:tc>
      </w:tr>
      <w:tr w:rsidR="001F04A5" w:rsidRPr="000A6253" w:rsidTr="00415808">
        <w:trPr>
          <w:trHeight w:val="241"/>
        </w:trPr>
        <w:tc>
          <w:tcPr>
            <w:tcW w:w="568" w:type="dxa"/>
          </w:tcPr>
          <w:p w:rsidR="001F04A5" w:rsidRPr="000A6253" w:rsidRDefault="001F04A5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04A5" w:rsidRPr="00FC6D26" w:rsidRDefault="00ED7C72" w:rsidP="002A5510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0</w:t>
            </w:r>
            <w:r w:rsidR="002A5510">
              <w:rPr>
                <w:w w:val="105"/>
                <w:sz w:val="24"/>
                <w:szCs w:val="24"/>
              </w:rPr>
              <w:t>5</w:t>
            </w:r>
            <w:r w:rsidR="001F04A5" w:rsidRPr="00FC6D26">
              <w:rPr>
                <w:w w:val="105"/>
                <w:sz w:val="24"/>
                <w:szCs w:val="24"/>
              </w:rPr>
              <w:t>.</w:t>
            </w:r>
            <w:r w:rsidRPr="00FC6D26">
              <w:rPr>
                <w:w w:val="105"/>
                <w:sz w:val="24"/>
                <w:szCs w:val="24"/>
              </w:rPr>
              <w:t>0</w:t>
            </w:r>
            <w:r w:rsidR="002A5510">
              <w:rPr>
                <w:w w:val="105"/>
                <w:sz w:val="24"/>
                <w:szCs w:val="24"/>
              </w:rPr>
              <w:t>5</w:t>
            </w:r>
            <w:r w:rsidR="001F04A5" w:rsidRPr="00FC6D26">
              <w:rPr>
                <w:w w:val="105"/>
                <w:sz w:val="24"/>
                <w:szCs w:val="24"/>
              </w:rPr>
              <w:t>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1F04A5" w:rsidRPr="00FC6D26" w:rsidRDefault="0059332A" w:rsidP="001F04A5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720" w:type="dxa"/>
          </w:tcPr>
          <w:p w:rsidR="001F04A5" w:rsidRPr="00FC6D26" w:rsidRDefault="00205B7F" w:rsidP="001F04A5">
            <w:proofErr w:type="spellStart"/>
            <w:r>
              <w:rPr>
                <w:sz w:val="24"/>
                <w:szCs w:val="24"/>
              </w:rPr>
              <w:t>Teravihten</w:t>
            </w:r>
            <w:proofErr w:type="spellEnd"/>
            <w:r w:rsidRPr="00FC6D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1F04A5" w:rsidRPr="00FC6D26" w:rsidRDefault="00ED7C72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1F04A5" w:rsidRPr="00FC6D26" w:rsidRDefault="00ED7C72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1F04A5" w:rsidRPr="00FC6D26" w:rsidRDefault="001F04A5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1F04A5" w:rsidRPr="00FC6D26" w:rsidRDefault="00580A49" w:rsidP="001F04A5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1F04A5" w:rsidRPr="000F79C4" w:rsidRDefault="002A5510" w:rsidP="000F79C4">
            <w:pPr>
              <w:pStyle w:val="TableParagraph"/>
              <w:spacing w:before="54"/>
            </w:pPr>
            <w:proofErr w:type="spellStart"/>
            <w:r w:rsidRPr="000F79C4">
              <w:t>Açın</w:t>
            </w:r>
            <w:proofErr w:type="spellEnd"/>
            <w:r w:rsidRPr="000F79C4">
              <w:t xml:space="preserve"> </w:t>
            </w:r>
            <w:proofErr w:type="spellStart"/>
            <w:r w:rsidR="001F774F" w:rsidRPr="000F79C4">
              <w:t>Gönül</w:t>
            </w:r>
            <w:proofErr w:type="spellEnd"/>
            <w:r w:rsidR="001F774F" w:rsidRPr="000F79C4">
              <w:t xml:space="preserve"> </w:t>
            </w:r>
            <w:proofErr w:type="spellStart"/>
            <w:r w:rsidR="001F774F" w:rsidRPr="000F79C4">
              <w:t>Kapılarınızı</w:t>
            </w:r>
            <w:proofErr w:type="spellEnd"/>
            <w:r w:rsidR="001F774F" w:rsidRPr="000F79C4">
              <w:t xml:space="preserve"> </w:t>
            </w:r>
            <w:proofErr w:type="spellStart"/>
            <w:r w:rsidR="001F774F" w:rsidRPr="000F79C4">
              <w:t>Onbir</w:t>
            </w:r>
            <w:proofErr w:type="spellEnd"/>
            <w:r w:rsidR="001F774F" w:rsidRPr="000F79C4">
              <w:t xml:space="preserve"> </w:t>
            </w:r>
            <w:proofErr w:type="spellStart"/>
            <w:r w:rsidR="001F774F" w:rsidRPr="000F79C4">
              <w:t>Ayın</w:t>
            </w:r>
            <w:proofErr w:type="spellEnd"/>
            <w:r w:rsidR="001F774F" w:rsidRPr="000F79C4">
              <w:t xml:space="preserve"> </w:t>
            </w:r>
            <w:proofErr w:type="spellStart"/>
            <w:r w:rsidR="001F774F" w:rsidRPr="000F79C4">
              <w:t>Sultanı</w:t>
            </w:r>
            <w:proofErr w:type="spellEnd"/>
            <w:r w:rsidR="001F774F" w:rsidRPr="000F79C4">
              <w:t xml:space="preserve"> </w:t>
            </w:r>
            <w:proofErr w:type="spellStart"/>
            <w:r w:rsidR="001F774F" w:rsidRPr="000F79C4">
              <w:t>Geliyor</w:t>
            </w:r>
            <w:proofErr w:type="spellEnd"/>
            <w:r w:rsidRPr="000F79C4">
              <w:t>.</w:t>
            </w:r>
          </w:p>
        </w:tc>
      </w:tr>
      <w:tr w:rsidR="001F04A5" w:rsidRPr="000A6253" w:rsidTr="00415808">
        <w:trPr>
          <w:trHeight w:val="241"/>
        </w:trPr>
        <w:tc>
          <w:tcPr>
            <w:tcW w:w="568" w:type="dxa"/>
          </w:tcPr>
          <w:p w:rsidR="001F04A5" w:rsidRPr="000A6253" w:rsidRDefault="001F04A5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04A5" w:rsidRPr="00FC6D26" w:rsidRDefault="00ED7C72" w:rsidP="0059332A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0</w:t>
            </w:r>
            <w:r w:rsidR="0059332A">
              <w:rPr>
                <w:w w:val="105"/>
                <w:sz w:val="24"/>
                <w:szCs w:val="24"/>
              </w:rPr>
              <w:t>6</w:t>
            </w:r>
            <w:r w:rsidR="002A5510">
              <w:rPr>
                <w:w w:val="105"/>
                <w:sz w:val="24"/>
                <w:szCs w:val="24"/>
              </w:rPr>
              <w:t>.05</w:t>
            </w:r>
            <w:r w:rsidR="001F04A5" w:rsidRPr="00FC6D26">
              <w:rPr>
                <w:w w:val="105"/>
                <w:sz w:val="24"/>
                <w:szCs w:val="24"/>
              </w:rPr>
              <w:t>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1F04A5" w:rsidRPr="00FC6D26" w:rsidRDefault="00EA726E" w:rsidP="0059332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</w:t>
            </w:r>
            <w:r w:rsidR="0059332A">
              <w:rPr>
                <w:w w:val="105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720" w:type="dxa"/>
          </w:tcPr>
          <w:p w:rsidR="001F04A5" w:rsidRPr="00FC6D26" w:rsidRDefault="0059332A" w:rsidP="0059332A">
            <w:proofErr w:type="spellStart"/>
            <w:r>
              <w:rPr>
                <w:sz w:val="24"/>
                <w:szCs w:val="24"/>
              </w:rPr>
              <w:t>Teravihten</w:t>
            </w:r>
            <w:proofErr w:type="spellEnd"/>
            <w:r w:rsidR="00A95DF8" w:rsidRPr="00FC6D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1F04A5" w:rsidRPr="00FC6D26" w:rsidRDefault="001F04A5" w:rsidP="001F04A5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1F04A5" w:rsidRPr="00FC6D26" w:rsidRDefault="001F04A5" w:rsidP="001F04A5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1F04A5" w:rsidRPr="00FC6D26" w:rsidRDefault="004647BD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1F04A5" w:rsidRPr="00FC6D26" w:rsidRDefault="00580A49" w:rsidP="001F04A5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1F04A5" w:rsidRPr="000F79C4" w:rsidRDefault="00415808" w:rsidP="000F79C4">
            <w:pPr>
              <w:pStyle w:val="TableParagraph"/>
              <w:spacing w:before="54"/>
            </w:pPr>
            <w:r w:rsidRPr="00A9635A">
              <w:t xml:space="preserve">En </w:t>
            </w:r>
            <w:proofErr w:type="spellStart"/>
            <w:r w:rsidRPr="00A9635A">
              <w:t>Güzel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Ahiret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Azığı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</w:p>
        </w:tc>
      </w:tr>
      <w:tr w:rsidR="00A06630" w:rsidRPr="000A6253" w:rsidTr="00415808">
        <w:trPr>
          <w:trHeight w:val="241"/>
        </w:trPr>
        <w:tc>
          <w:tcPr>
            <w:tcW w:w="568" w:type="dxa"/>
          </w:tcPr>
          <w:p w:rsidR="00A06630" w:rsidRPr="000A6253" w:rsidRDefault="00A06630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0</w:t>
            </w:r>
            <w:r>
              <w:rPr>
                <w:w w:val="105"/>
                <w:sz w:val="24"/>
                <w:szCs w:val="24"/>
              </w:rPr>
              <w:t>7.05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A06630" w:rsidRPr="00FC6D26" w:rsidRDefault="00A06630" w:rsidP="00E0223A">
            <w:proofErr w:type="spellStart"/>
            <w:r w:rsidRPr="00FC6D26">
              <w:rPr>
                <w:sz w:val="24"/>
                <w:szCs w:val="24"/>
              </w:rPr>
              <w:t>Öğleden</w:t>
            </w:r>
            <w:proofErr w:type="spellEnd"/>
            <w:r w:rsidRPr="00FC6D26">
              <w:rPr>
                <w:sz w:val="24"/>
                <w:szCs w:val="24"/>
              </w:rPr>
              <w:t xml:space="preserve"> </w:t>
            </w:r>
            <w:proofErr w:type="spellStart"/>
            <w:r w:rsidRPr="00FC6D26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A06630" w:rsidRPr="00FC6D26" w:rsidRDefault="008E203B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Fatih</w:t>
            </w:r>
            <w:proofErr w:type="spellEnd"/>
          </w:p>
        </w:tc>
        <w:tc>
          <w:tcPr>
            <w:tcW w:w="903" w:type="dxa"/>
          </w:tcPr>
          <w:p w:rsidR="00A06630" w:rsidRPr="00FC6D26" w:rsidRDefault="008E203B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</w:t>
            </w:r>
            <w:r>
              <w:rPr>
                <w:w w:val="105"/>
                <w:sz w:val="24"/>
                <w:szCs w:val="24"/>
              </w:rPr>
              <w:t>kpınar</w:t>
            </w:r>
            <w:proofErr w:type="spellEnd"/>
          </w:p>
        </w:tc>
        <w:tc>
          <w:tcPr>
            <w:tcW w:w="992" w:type="dxa"/>
          </w:tcPr>
          <w:p w:rsidR="00A06630" w:rsidRPr="00FC6D26" w:rsidRDefault="00A06630" w:rsidP="008E203B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</w:t>
            </w:r>
            <w:r w:rsidR="008E203B">
              <w:rPr>
                <w:w w:val="105"/>
                <w:sz w:val="24"/>
                <w:szCs w:val="24"/>
              </w:rPr>
              <w:t>ezzin</w:t>
            </w:r>
            <w:proofErr w:type="spellEnd"/>
          </w:p>
        </w:tc>
        <w:tc>
          <w:tcPr>
            <w:tcW w:w="2079" w:type="dxa"/>
          </w:tcPr>
          <w:p w:rsidR="00A06630" w:rsidRPr="00FC6D26" w:rsidRDefault="000C7E18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A06630" w:rsidRPr="000F79C4" w:rsidRDefault="00415808" w:rsidP="000F79C4">
            <w:pPr>
              <w:pStyle w:val="TableParagraph"/>
              <w:spacing w:before="54"/>
            </w:pPr>
            <w:r w:rsidRPr="00A9635A">
              <w:t xml:space="preserve">Hz. </w:t>
            </w:r>
            <w:proofErr w:type="spellStart"/>
            <w:r w:rsidRPr="00A9635A">
              <w:t>Peygamber’in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sünnetinde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yardımlaşma</w:t>
            </w:r>
            <w:proofErr w:type="spellEnd"/>
          </w:p>
        </w:tc>
      </w:tr>
      <w:tr w:rsidR="001F04A5" w:rsidRPr="000A6253" w:rsidTr="00415808">
        <w:trPr>
          <w:trHeight w:val="241"/>
        </w:trPr>
        <w:tc>
          <w:tcPr>
            <w:tcW w:w="568" w:type="dxa"/>
          </w:tcPr>
          <w:p w:rsidR="001F04A5" w:rsidRPr="000A6253" w:rsidRDefault="001F04A5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04A5" w:rsidRPr="00FC6D26" w:rsidRDefault="00ED7C72" w:rsidP="0059332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0</w:t>
            </w:r>
            <w:r w:rsidR="0059332A">
              <w:rPr>
                <w:w w:val="105"/>
                <w:sz w:val="24"/>
                <w:szCs w:val="24"/>
              </w:rPr>
              <w:t>7</w:t>
            </w:r>
            <w:r w:rsidR="002A5510">
              <w:rPr>
                <w:w w:val="105"/>
                <w:sz w:val="24"/>
                <w:szCs w:val="24"/>
              </w:rPr>
              <w:t>.05</w:t>
            </w:r>
            <w:r w:rsidR="001F04A5" w:rsidRPr="00FC6D26">
              <w:rPr>
                <w:w w:val="105"/>
                <w:sz w:val="24"/>
                <w:szCs w:val="24"/>
              </w:rPr>
              <w:t>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1F04A5" w:rsidRPr="00FC6D26" w:rsidRDefault="0059332A" w:rsidP="00CA1876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1F04A5" w:rsidRPr="00FC6D26" w:rsidRDefault="0059332A" w:rsidP="001F04A5">
            <w:proofErr w:type="spellStart"/>
            <w:r>
              <w:rPr>
                <w:sz w:val="24"/>
                <w:szCs w:val="24"/>
              </w:rPr>
              <w:t>Teravihten</w:t>
            </w:r>
            <w:proofErr w:type="spellEnd"/>
            <w:r w:rsidR="001F04A5" w:rsidRPr="00FC6D26">
              <w:rPr>
                <w:sz w:val="24"/>
                <w:szCs w:val="24"/>
              </w:rPr>
              <w:t xml:space="preserve"> </w:t>
            </w:r>
            <w:proofErr w:type="spellStart"/>
            <w:r w:rsidR="001F04A5" w:rsidRPr="00FC6D26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1F04A5" w:rsidRPr="00FC6D26" w:rsidRDefault="00ED7C72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1F04A5" w:rsidRPr="00FC6D26" w:rsidRDefault="00ED7C72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1F04A5" w:rsidRPr="00FC6D26" w:rsidRDefault="001F04A5" w:rsidP="001F04A5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1F04A5" w:rsidRPr="00FC6D26" w:rsidRDefault="000C7E18" w:rsidP="001F04A5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Aslanpaşa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1F04A5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Ramazan</w:t>
            </w:r>
            <w:proofErr w:type="spellEnd"/>
            <w:r w:rsidRPr="00A9635A">
              <w:t xml:space="preserve"> </w:t>
            </w:r>
            <w:proofErr w:type="spellStart"/>
            <w:r w:rsidR="001832C0">
              <w:t>v</w:t>
            </w:r>
            <w:r w:rsidRPr="00A9635A">
              <w:t>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Oruç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59332A">
            <w:pPr>
              <w:pStyle w:val="TableParagraph"/>
              <w:spacing w:before="46"/>
              <w:rPr>
                <w:w w:val="105"/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0</w:t>
            </w:r>
            <w:r>
              <w:rPr>
                <w:w w:val="105"/>
                <w:sz w:val="24"/>
                <w:szCs w:val="24"/>
              </w:rPr>
              <w:t>8.05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205B7F" w:rsidRPr="00FC6D26" w:rsidRDefault="00205B7F" w:rsidP="00E67A4C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7276B9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Çeşitleri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FC6D26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205B7F" w:rsidRPr="00FC6D26" w:rsidRDefault="00205B7F" w:rsidP="00E67A4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205B7F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Şehitler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r>
              <w:t>C.</w:t>
            </w:r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Sevdiğimiz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Şeylerden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Verebilmek</w:t>
            </w:r>
            <w:proofErr w:type="spellEnd"/>
          </w:p>
        </w:tc>
      </w:tr>
      <w:tr w:rsidR="007276B9" w:rsidRPr="000A6253" w:rsidTr="00415808">
        <w:trPr>
          <w:trHeight w:val="241"/>
        </w:trPr>
        <w:tc>
          <w:tcPr>
            <w:tcW w:w="568" w:type="dxa"/>
          </w:tcPr>
          <w:p w:rsidR="007276B9" w:rsidRPr="000A6253" w:rsidRDefault="007276B9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B9" w:rsidRPr="00FC6D26" w:rsidRDefault="007276B9" w:rsidP="00E0223A">
            <w:pPr>
              <w:pStyle w:val="TableParagraph"/>
              <w:spacing w:before="46"/>
              <w:rPr>
                <w:w w:val="105"/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</w:rPr>
              <w:t>0.05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7276B9" w:rsidRPr="00FC6D26" w:rsidRDefault="007276B9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7276B9" w:rsidRDefault="007276B9" w:rsidP="00E0223A">
            <w:proofErr w:type="spellStart"/>
            <w:r>
              <w:rPr>
                <w:sz w:val="24"/>
                <w:szCs w:val="24"/>
              </w:rPr>
              <w:t>Cumadan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7276B9" w:rsidRPr="00FC6D26" w:rsidRDefault="007276B9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7276B9" w:rsidRPr="00FC6D26" w:rsidRDefault="007276B9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7276B9" w:rsidRPr="00FC6D26" w:rsidRDefault="007276B9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7276B9" w:rsidRPr="00FC6D26" w:rsidRDefault="007276B9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7276B9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İnfakın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İdealleştiği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Nokta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Îsâr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59332A">
            <w:pPr>
              <w:pStyle w:val="TableParagraph"/>
              <w:spacing w:before="46"/>
              <w:rPr>
                <w:w w:val="105"/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</w:rPr>
              <w:t>0.05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205B7F" w:rsidRPr="00FC6D26" w:rsidRDefault="00205B7F" w:rsidP="00E67A4C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7276B9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B.Aslanpaşa</w:t>
            </w:r>
            <w:proofErr w:type="spellEnd"/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İnfakın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İrfanî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Ahlakî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Boyutu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59332A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</w:rPr>
              <w:t>1.05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205B7F" w:rsidRPr="00FC6D26" w:rsidRDefault="00205B7F" w:rsidP="00E67A4C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r>
              <w:rPr>
                <w:w w:val="105"/>
                <w:sz w:val="24"/>
                <w:szCs w:val="24"/>
              </w:rPr>
              <w:t>rtesi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205B7F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İslam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Medeniyetidir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1F04A5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FC6D26">
            <w:pPr>
              <w:pStyle w:val="TableParagraph"/>
              <w:spacing w:before="4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12.05</w:t>
            </w:r>
            <w:r w:rsidRPr="00FC6D26">
              <w:rPr>
                <w:w w:val="105"/>
                <w:sz w:val="24"/>
                <w:szCs w:val="24"/>
              </w:rPr>
              <w:t>.2019</w:t>
            </w:r>
          </w:p>
        </w:tc>
        <w:tc>
          <w:tcPr>
            <w:tcW w:w="1153" w:type="dxa"/>
          </w:tcPr>
          <w:p w:rsidR="00205B7F" w:rsidRPr="00FC6D26" w:rsidRDefault="00205B7F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Başkale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İslam’ın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Anlayışı</w:t>
            </w:r>
            <w:proofErr w:type="spellEnd"/>
          </w:p>
        </w:tc>
      </w:tr>
      <w:tr w:rsidR="00205B7F" w:rsidRPr="000A6253" w:rsidTr="00415808">
        <w:trPr>
          <w:trHeight w:val="241"/>
        </w:trPr>
        <w:tc>
          <w:tcPr>
            <w:tcW w:w="568" w:type="dxa"/>
          </w:tcPr>
          <w:p w:rsidR="00205B7F" w:rsidRPr="000A6253" w:rsidRDefault="00205B7F" w:rsidP="00EE1CA1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B7F" w:rsidRPr="00FC6D26" w:rsidRDefault="00205B7F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205B7F" w:rsidRPr="00FC6D26" w:rsidRDefault="00205B7F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720" w:type="dxa"/>
          </w:tcPr>
          <w:p w:rsidR="00205B7F" w:rsidRDefault="00205B7F">
            <w:r w:rsidRPr="004A00C7">
              <w:rPr>
                <w:sz w:val="24"/>
                <w:szCs w:val="24"/>
              </w:rPr>
              <w:t>Teravihten önce</w:t>
            </w:r>
          </w:p>
        </w:tc>
        <w:tc>
          <w:tcPr>
            <w:tcW w:w="1257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205B7F" w:rsidRPr="00FC6D26" w:rsidRDefault="00205B7F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205B7F" w:rsidRPr="00FC6D26" w:rsidRDefault="007276B9" w:rsidP="00EE1CA1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101 </w:t>
            </w:r>
            <w:proofErr w:type="spellStart"/>
            <w:r>
              <w:rPr>
                <w:w w:val="105"/>
                <w:sz w:val="24"/>
                <w:szCs w:val="24"/>
              </w:rPr>
              <w:t>Evler</w:t>
            </w:r>
            <w:proofErr w:type="spellEnd"/>
          </w:p>
        </w:tc>
        <w:tc>
          <w:tcPr>
            <w:tcW w:w="5523" w:type="dxa"/>
          </w:tcPr>
          <w:p w:rsidR="00205B7F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İyilik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Medeniyetinin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Yeniden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İnşası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Vakıf</w:t>
            </w:r>
            <w:proofErr w:type="spellEnd"/>
          </w:p>
        </w:tc>
      </w:tr>
      <w:tr w:rsidR="00A06630" w:rsidRPr="000A6253" w:rsidTr="00415808">
        <w:trPr>
          <w:trHeight w:val="241"/>
        </w:trPr>
        <w:tc>
          <w:tcPr>
            <w:tcW w:w="568" w:type="dxa"/>
          </w:tcPr>
          <w:p w:rsidR="00A06630" w:rsidRPr="000A6253" w:rsidRDefault="00A06630" w:rsidP="00EE1CA1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30" w:rsidRPr="00FC6D26" w:rsidRDefault="00A06630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A06630" w:rsidRPr="00FC6D26" w:rsidRDefault="00A06630" w:rsidP="00E67A4C">
            <w:proofErr w:type="spellStart"/>
            <w:r w:rsidRPr="00FC6D26">
              <w:rPr>
                <w:sz w:val="24"/>
                <w:szCs w:val="24"/>
              </w:rPr>
              <w:t>Öğleden</w:t>
            </w:r>
            <w:proofErr w:type="spellEnd"/>
            <w:r w:rsidRPr="00FC6D26">
              <w:rPr>
                <w:sz w:val="24"/>
                <w:szCs w:val="24"/>
              </w:rPr>
              <w:t xml:space="preserve"> </w:t>
            </w:r>
            <w:proofErr w:type="spellStart"/>
            <w:r w:rsidRPr="00FC6D26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A06630" w:rsidRPr="00FC6D26" w:rsidRDefault="008E203B" w:rsidP="001253A7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Abdulhalim</w:t>
            </w:r>
            <w:proofErr w:type="spellEnd"/>
          </w:p>
        </w:tc>
        <w:tc>
          <w:tcPr>
            <w:tcW w:w="903" w:type="dxa"/>
          </w:tcPr>
          <w:p w:rsidR="00A06630" w:rsidRPr="00FC6D26" w:rsidRDefault="008E203B" w:rsidP="001253A7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Akçay</w:t>
            </w:r>
            <w:proofErr w:type="spellEnd"/>
          </w:p>
        </w:tc>
        <w:tc>
          <w:tcPr>
            <w:tcW w:w="992" w:type="dxa"/>
          </w:tcPr>
          <w:p w:rsidR="00A06630" w:rsidRPr="00FC6D26" w:rsidRDefault="00687933" w:rsidP="001253A7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İmam</w:t>
            </w:r>
            <w:proofErr w:type="spellEnd"/>
          </w:p>
        </w:tc>
        <w:tc>
          <w:tcPr>
            <w:tcW w:w="2079" w:type="dxa"/>
          </w:tcPr>
          <w:p w:rsidR="00A06630" w:rsidRPr="00FC6D26" w:rsidRDefault="00935E00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A06630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Kur'an'da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E1CA1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E1CA1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E1CA1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E1CA1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0C7E18" w:rsidP="00EE1CA1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Maneviyatçı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Ekonomi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Anlayışının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Ürünü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Vakıflar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 w:rsidRPr="00FC6D26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</w:rPr>
              <w:t>5.05.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Beyler</w:t>
            </w:r>
            <w:proofErr w:type="spellEnd"/>
            <w:r>
              <w:t xml:space="preserve"> </w:t>
            </w:r>
            <w:proofErr w:type="spellStart"/>
            <w:r>
              <w:t>Mh.C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Neyi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Edelim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Ramazan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Ayı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Ayıdır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E0223A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Pr="000A6253" w:rsidRDefault="000C7E18" w:rsidP="00E0223A">
            <w:pPr>
              <w:pStyle w:val="TableParagraph"/>
              <w:spacing w:before="50"/>
              <w:ind w:left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Cumadan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E0223A">
            <w:pPr>
              <w:pStyle w:val="TableParagraph"/>
              <w:spacing w:before="54"/>
            </w:pPr>
            <w:proofErr w:type="spellStart"/>
            <w:r w:rsidRPr="00A9635A">
              <w:t>Ramazan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Kur'an'a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Yaklaşmaya</w:t>
            </w:r>
            <w:proofErr w:type="spellEnd"/>
            <w:r w:rsidRPr="00A9635A">
              <w:t xml:space="preserve"> En </w:t>
            </w:r>
            <w:proofErr w:type="spellStart"/>
            <w:r w:rsidRPr="00A9635A">
              <w:t>Güzel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Vesiledir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59332A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497E3D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497E3D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497E3D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497E3D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Aslanpaşa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Ramazan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Sevinci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Cömertlik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Rüzgarı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r>
              <w:rPr>
                <w:w w:val="105"/>
                <w:sz w:val="24"/>
                <w:szCs w:val="24"/>
              </w:rPr>
              <w:t>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Koçkaya</w:t>
            </w:r>
            <w:proofErr w:type="spellEnd"/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Ramazan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Bilinci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Adabı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59332A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497E3D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497E3D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497E3D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497E3D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Başkala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497E3D">
            <w:pPr>
              <w:pStyle w:val="TableParagraph"/>
              <w:spacing w:before="54"/>
            </w:pPr>
            <w:proofErr w:type="spellStart"/>
            <w:r w:rsidRPr="00A9635A">
              <w:t>Ramazan’ın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Ruhu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İnfakla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Yükselir</w:t>
            </w:r>
            <w:proofErr w:type="spellEnd"/>
          </w:p>
        </w:tc>
      </w:tr>
      <w:tr w:rsidR="00A06630" w:rsidRPr="000A6253" w:rsidTr="00415808">
        <w:trPr>
          <w:trHeight w:val="241"/>
        </w:trPr>
        <w:tc>
          <w:tcPr>
            <w:tcW w:w="568" w:type="dxa"/>
          </w:tcPr>
          <w:p w:rsidR="00A06630" w:rsidRPr="000A6253" w:rsidRDefault="00A06630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30" w:rsidRPr="000A6253" w:rsidRDefault="00A06630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21.05.2019</w:t>
            </w:r>
          </w:p>
        </w:tc>
        <w:tc>
          <w:tcPr>
            <w:tcW w:w="1153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A06630" w:rsidRDefault="00A06630" w:rsidP="00E67A4C">
            <w:proofErr w:type="spellStart"/>
            <w:r w:rsidRPr="00FC6D26">
              <w:rPr>
                <w:sz w:val="24"/>
                <w:szCs w:val="24"/>
              </w:rPr>
              <w:t>Öğleden</w:t>
            </w:r>
            <w:proofErr w:type="spellEnd"/>
            <w:r w:rsidRPr="00FC6D26">
              <w:rPr>
                <w:sz w:val="24"/>
                <w:szCs w:val="24"/>
              </w:rPr>
              <w:t xml:space="preserve"> </w:t>
            </w:r>
            <w:proofErr w:type="spellStart"/>
            <w:r w:rsidRPr="00FC6D26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A06630" w:rsidRPr="000A6253" w:rsidRDefault="00FA6185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r w:rsidRPr="0067284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Lütfi</w:t>
            </w:r>
            <w:proofErr w:type="spellEnd"/>
          </w:p>
        </w:tc>
        <w:tc>
          <w:tcPr>
            <w:tcW w:w="903" w:type="dxa"/>
          </w:tcPr>
          <w:p w:rsidR="00A06630" w:rsidRPr="000A6253" w:rsidRDefault="00FA6185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Koçak</w:t>
            </w:r>
            <w:proofErr w:type="spellEnd"/>
          </w:p>
        </w:tc>
        <w:tc>
          <w:tcPr>
            <w:tcW w:w="992" w:type="dxa"/>
          </w:tcPr>
          <w:p w:rsidR="00A06630" w:rsidRPr="000A6253" w:rsidRDefault="00FA6185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İmam</w:t>
            </w:r>
            <w:proofErr w:type="spellEnd"/>
          </w:p>
        </w:tc>
        <w:tc>
          <w:tcPr>
            <w:tcW w:w="2079" w:type="dxa"/>
          </w:tcPr>
          <w:p w:rsidR="00A06630" w:rsidRPr="000A6253" w:rsidRDefault="00935E00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A06630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Sadaka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Kazancı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Bereketlendirir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 </w:t>
            </w:r>
            <w:proofErr w:type="spellStart"/>
            <w:r>
              <w:rPr>
                <w:w w:val="105"/>
                <w:sz w:val="24"/>
                <w:szCs w:val="24"/>
              </w:rPr>
              <w:t>Evler</w:t>
            </w:r>
            <w:proofErr w:type="spellEnd"/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Yardımseverlik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Erdemlerinin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Psikolojik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Sosyolojik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Yansımaları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Zekat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Kulluğun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Göst</w:t>
            </w:r>
            <w:r>
              <w:t>ergesi</w:t>
            </w:r>
            <w:proofErr w:type="spellEnd"/>
            <w:r>
              <w:t xml:space="preserve"> </w:t>
            </w:r>
            <w:proofErr w:type="spellStart"/>
            <w:r>
              <w:t>Canım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Malın</w:t>
            </w:r>
            <w:proofErr w:type="spellEnd"/>
            <w:r>
              <w:t xml:space="preserve"> </w:t>
            </w:r>
            <w:proofErr w:type="spellStart"/>
            <w:r>
              <w:t>Sigortası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9B443D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Sütpınar</w:t>
            </w:r>
            <w:proofErr w:type="spellEnd"/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0F79C4">
              <w:t>İftar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Sofrası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ve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İsraf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E0223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Pr="00FC6D26" w:rsidRDefault="000C7E18" w:rsidP="00E0223A">
            <w:proofErr w:type="spellStart"/>
            <w:r>
              <w:rPr>
                <w:sz w:val="24"/>
                <w:szCs w:val="24"/>
              </w:rPr>
              <w:t>Cumadan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0223A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9B443D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r w:rsidRPr="000F79C4">
              <w:t xml:space="preserve">Takva </w:t>
            </w:r>
            <w:proofErr w:type="spellStart"/>
            <w:r w:rsidRPr="000F79C4">
              <w:t>Bilinci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ile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Hareket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Etmek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Koyunören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Zekat</w:t>
            </w:r>
            <w:proofErr w:type="spellEnd"/>
            <w:r w:rsidRPr="00A9635A">
              <w:t xml:space="preserve"> En </w:t>
            </w:r>
            <w:proofErr w:type="spellStart"/>
            <w:r w:rsidRPr="00A9635A">
              <w:t>Güzel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Sosyal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Yardımlaşmadır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r>
              <w:rPr>
                <w:w w:val="105"/>
                <w:sz w:val="24"/>
                <w:szCs w:val="24"/>
              </w:rPr>
              <w:t>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EE0FF9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Şekerli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t>Mh</w:t>
            </w:r>
            <w:proofErr w:type="spellEnd"/>
            <w:r>
              <w:t>.</w:t>
            </w:r>
            <w:r w:rsidR="00A834E3">
              <w:t xml:space="preserve"> </w:t>
            </w:r>
            <w:r>
              <w:t>C.</w:t>
            </w:r>
          </w:p>
        </w:tc>
        <w:tc>
          <w:tcPr>
            <w:tcW w:w="5523" w:type="dxa"/>
          </w:tcPr>
          <w:p w:rsidR="000C7E18" w:rsidRPr="000F79C4" w:rsidRDefault="001832C0" w:rsidP="000F79C4">
            <w:pPr>
              <w:pStyle w:val="TableParagraph"/>
              <w:spacing w:before="54"/>
            </w:pPr>
            <w:proofErr w:type="spellStart"/>
            <w:r w:rsidRPr="00A9635A">
              <w:t>İslam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Medeniyetidir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Otlutepe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0C7E18" w:rsidRPr="000F79C4" w:rsidRDefault="001832C0" w:rsidP="00497E3D">
            <w:pPr>
              <w:pStyle w:val="TableParagraph"/>
              <w:spacing w:before="54"/>
            </w:pPr>
            <w:proofErr w:type="spellStart"/>
            <w:r w:rsidRPr="00A9635A">
              <w:t>İslam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Medeniyetidir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A9635A">
              <w:t>Zekat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İbadeti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Sosyal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Yardımlaşma</w:t>
            </w:r>
            <w:proofErr w:type="spellEnd"/>
          </w:p>
        </w:tc>
      </w:tr>
      <w:tr w:rsidR="00A06630" w:rsidRPr="000A6253" w:rsidTr="00415808">
        <w:trPr>
          <w:trHeight w:val="241"/>
        </w:trPr>
        <w:tc>
          <w:tcPr>
            <w:tcW w:w="568" w:type="dxa"/>
          </w:tcPr>
          <w:p w:rsidR="00A06630" w:rsidRPr="000A6253" w:rsidRDefault="00A06630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30" w:rsidRPr="000A6253" w:rsidRDefault="00A06630" w:rsidP="00FC6D26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28.05.2019</w:t>
            </w:r>
          </w:p>
        </w:tc>
        <w:tc>
          <w:tcPr>
            <w:tcW w:w="1153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A06630" w:rsidRPr="000A6253" w:rsidRDefault="00A06630" w:rsidP="00E67A4C">
            <w:pPr>
              <w:pStyle w:val="TableParagraph"/>
              <w:spacing w:before="50"/>
              <w:ind w:left="21"/>
              <w:rPr>
                <w:sz w:val="24"/>
                <w:szCs w:val="24"/>
              </w:rPr>
            </w:pPr>
            <w:proofErr w:type="spellStart"/>
            <w:r w:rsidRPr="00FC6D26">
              <w:rPr>
                <w:sz w:val="24"/>
                <w:szCs w:val="24"/>
              </w:rPr>
              <w:t>Öğleden</w:t>
            </w:r>
            <w:proofErr w:type="spellEnd"/>
            <w:r w:rsidRPr="00FC6D26">
              <w:rPr>
                <w:sz w:val="24"/>
                <w:szCs w:val="24"/>
              </w:rPr>
              <w:t xml:space="preserve"> </w:t>
            </w:r>
            <w:proofErr w:type="spellStart"/>
            <w:r w:rsidRPr="00FC6D26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A06630" w:rsidRPr="000A6253" w:rsidRDefault="001748B3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Abdullah</w:t>
            </w:r>
          </w:p>
        </w:tc>
        <w:tc>
          <w:tcPr>
            <w:tcW w:w="903" w:type="dxa"/>
          </w:tcPr>
          <w:p w:rsidR="00A06630" w:rsidRPr="000A6253" w:rsidRDefault="001748B3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Pala</w:t>
            </w:r>
          </w:p>
        </w:tc>
        <w:tc>
          <w:tcPr>
            <w:tcW w:w="992" w:type="dxa"/>
          </w:tcPr>
          <w:p w:rsidR="00A06630" w:rsidRPr="000A6253" w:rsidRDefault="001748B3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Müezzin</w:t>
            </w:r>
            <w:proofErr w:type="spellEnd"/>
          </w:p>
        </w:tc>
        <w:tc>
          <w:tcPr>
            <w:tcW w:w="2079" w:type="dxa"/>
          </w:tcPr>
          <w:p w:rsidR="00A06630" w:rsidRPr="000A6253" w:rsidRDefault="00935E00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A06630" w:rsidRPr="000F79C4" w:rsidRDefault="000F79C4" w:rsidP="000F79C4">
            <w:pPr>
              <w:pStyle w:val="TableParagraph"/>
              <w:spacing w:before="54"/>
            </w:pPr>
            <w:proofErr w:type="spellStart"/>
            <w:r w:rsidRPr="00A9635A">
              <w:t>Yardımseverlik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Erdemlerinin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Psikolojik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Sosyolojik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Yansımaları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Göllü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0C7E18" w:rsidRPr="000F79C4" w:rsidRDefault="001832C0" w:rsidP="000F79C4">
            <w:pPr>
              <w:pStyle w:val="TableParagraph"/>
              <w:spacing w:before="54"/>
            </w:pPr>
            <w:r w:rsidRPr="00A9635A">
              <w:t xml:space="preserve">Hz. </w:t>
            </w:r>
            <w:proofErr w:type="spellStart"/>
            <w:r w:rsidRPr="00A9635A">
              <w:t>Peygamber’in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sünnetinde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yardımlaşma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Default="000C7E18" w:rsidP="0059332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Yaniktaş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0C7E18" w:rsidRPr="000F79C4" w:rsidRDefault="001832C0" w:rsidP="000F79C4">
            <w:pPr>
              <w:pStyle w:val="TableParagraph"/>
              <w:spacing w:before="54"/>
            </w:pPr>
            <w:r w:rsidRPr="00A9635A">
              <w:t xml:space="preserve">Hz. </w:t>
            </w:r>
            <w:proofErr w:type="spellStart"/>
            <w:r w:rsidRPr="00A9635A">
              <w:t>Peygamber’in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sünnetinde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infak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yardımlaşma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FC6D26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30.05.2019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Alabalik</w:t>
            </w:r>
            <w:proofErr w:type="spellEnd"/>
            <w:r>
              <w:t xml:space="preserve"> </w:t>
            </w:r>
            <w:proofErr w:type="spellStart"/>
            <w:r>
              <w:t>Mh.C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C7E18" w:rsidRPr="000F79C4" w:rsidRDefault="001832C0" w:rsidP="000F79C4">
            <w:pPr>
              <w:pStyle w:val="TableParagraph"/>
              <w:spacing w:before="54"/>
            </w:pPr>
            <w:proofErr w:type="spellStart"/>
            <w:r w:rsidRPr="00A9635A">
              <w:t>Sadaka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Kazancı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Bereketlendirir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E0223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31.05.2019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>
              <w:rPr>
                <w:sz w:val="24"/>
                <w:szCs w:val="24"/>
              </w:rPr>
              <w:t>Cumadan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0223A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0C7E18" w:rsidP="000F79C4">
            <w:pPr>
              <w:pStyle w:val="TableParagraph"/>
              <w:spacing w:before="54"/>
            </w:pPr>
            <w:proofErr w:type="spellStart"/>
            <w:r w:rsidRPr="000F79C4">
              <w:t>Kadir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Gecesi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C9078C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FC6D26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31.05.2019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0C7E18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0C7E18" w:rsidP="000F79C4">
            <w:pPr>
              <w:pStyle w:val="TableParagraph"/>
              <w:spacing w:before="54"/>
            </w:pPr>
            <w:proofErr w:type="spellStart"/>
            <w:r w:rsidRPr="000F79C4">
              <w:t>Kadir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Gecesi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0A6253" w:rsidRDefault="000C7E18" w:rsidP="00D011BB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01.06.2019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Cuma</w:t>
            </w:r>
            <w:r>
              <w:rPr>
                <w:w w:val="105"/>
                <w:sz w:val="24"/>
                <w:szCs w:val="24"/>
              </w:rPr>
              <w:t>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0A6253" w:rsidRDefault="000C7E18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0A6253" w:rsidRDefault="000C7E18" w:rsidP="00E67A4C">
            <w:pPr>
              <w:pStyle w:val="TableParagraph"/>
              <w:spacing w:before="52"/>
              <w:rPr>
                <w:w w:val="105"/>
                <w:sz w:val="24"/>
                <w:szCs w:val="24"/>
              </w:rPr>
            </w:pPr>
            <w:proofErr w:type="spellStart"/>
            <w:r w:rsidRPr="000A6253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0A6253" w:rsidRDefault="00A834E3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 w:rsidRPr="00672846">
              <w:rPr>
                <w:sz w:val="24"/>
                <w:szCs w:val="24"/>
              </w:rPr>
              <w:t>Yk.Yayla</w:t>
            </w:r>
            <w:proofErr w:type="spellEnd"/>
            <w:r w:rsidRPr="00672846">
              <w:rPr>
                <w:sz w:val="24"/>
                <w:szCs w:val="24"/>
              </w:rPr>
              <w:t xml:space="preserve"> </w:t>
            </w:r>
            <w:proofErr w:type="spellStart"/>
            <w:r w:rsidRPr="00672846">
              <w:rPr>
                <w:sz w:val="24"/>
                <w:szCs w:val="24"/>
              </w:rPr>
              <w:t>Mh.C</w:t>
            </w:r>
            <w:proofErr w:type="spellEnd"/>
            <w:r w:rsidRPr="00672846"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0C7E18" w:rsidRPr="000F79C4" w:rsidRDefault="001832C0" w:rsidP="00497E3D">
            <w:pPr>
              <w:pStyle w:val="TableParagraph"/>
              <w:spacing w:before="54"/>
            </w:pPr>
            <w:proofErr w:type="spellStart"/>
            <w:r w:rsidRPr="00A9635A">
              <w:t>İnfakın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İrfanî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Ahlakî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Boyutu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D011BB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02.0</w:t>
            </w:r>
            <w:r>
              <w:rPr>
                <w:w w:val="105"/>
                <w:sz w:val="24"/>
                <w:szCs w:val="24"/>
              </w:rPr>
              <w:t>6</w:t>
            </w:r>
            <w:r>
              <w:rPr>
                <w:w w:val="105"/>
                <w:sz w:val="24"/>
                <w:szCs w:val="24"/>
              </w:rPr>
              <w:t>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Pazar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0223A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A834E3" w:rsidP="001832C0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1832C0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şlaköy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72846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5523" w:type="dxa"/>
          </w:tcPr>
          <w:p w:rsidR="000C7E18" w:rsidRPr="000F79C4" w:rsidRDefault="001832C0" w:rsidP="00E0223A">
            <w:pPr>
              <w:pStyle w:val="TableParagraph"/>
              <w:spacing w:before="54"/>
            </w:pPr>
            <w:proofErr w:type="spellStart"/>
            <w:r w:rsidRPr="00A9635A">
              <w:t>İnfakın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İrfanî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Ve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Ahlakî</w:t>
            </w:r>
            <w:proofErr w:type="spellEnd"/>
            <w:r w:rsidRPr="00A9635A">
              <w:t xml:space="preserve"> </w:t>
            </w:r>
            <w:proofErr w:type="spellStart"/>
            <w:r w:rsidRPr="00A9635A">
              <w:t>Boyutu</w:t>
            </w:r>
            <w:proofErr w:type="spellEnd"/>
          </w:p>
        </w:tc>
      </w:tr>
      <w:tr w:rsidR="000C7E18" w:rsidRPr="000A6253" w:rsidTr="00415808">
        <w:trPr>
          <w:trHeight w:val="241"/>
        </w:trPr>
        <w:tc>
          <w:tcPr>
            <w:tcW w:w="568" w:type="dxa"/>
          </w:tcPr>
          <w:p w:rsidR="000C7E18" w:rsidRPr="000A6253" w:rsidRDefault="000C7E18" w:rsidP="00E0223A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E18" w:rsidRPr="00FC6D26" w:rsidRDefault="000C7E18" w:rsidP="00E0223A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03.05.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0C7E18" w:rsidRPr="00FC6D26" w:rsidRDefault="000C7E18" w:rsidP="00E0223A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azartesi</w:t>
            </w:r>
            <w:proofErr w:type="spellEnd"/>
          </w:p>
        </w:tc>
        <w:tc>
          <w:tcPr>
            <w:tcW w:w="1720" w:type="dxa"/>
          </w:tcPr>
          <w:p w:rsidR="000C7E18" w:rsidRDefault="000C7E18" w:rsidP="00E0223A">
            <w:proofErr w:type="spellStart"/>
            <w:r w:rsidRPr="004A00C7">
              <w:rPr>
                <w:sz w:val="24"/>
                <w:szCs w:val="24"/>
              </w:rPr>
              <w:t>Teravihten</w:t>
            </w:r>
            <w:proofErr w:type="spellEnd"/>
            <w:r w:rsidRPr="004A00C7">
              <w:rPr>
                <w:sz w:val="24"/>
                <w:szCs w:val="24"/>
              </w:rPr>
              <w:t xml:space="preserve"> </w:t>
            </w:r>
            <w:proofErr w:type="spellStart"/>
            <w:r w:rsidRPr="004A00C7">
              <w:rPr>
                <w:sz w:val="24"/>
                <w:szCs w:val="24"/>
              </w:rPr>
              <w:t>önce</w:t>
            </w:r>
            <w:proofErr w:type="spellEnd"/>
          </w:p>
        </w:tc>
        <w:tc>
          <w:tcPr>
            <w:tcW w:w="1257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0C7E18" w:rsidRPr="00FC6D26" w:rsidRDefault="000C7E18" w:rsidP="00E0223A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0C7E18" w:rsidRPr="00FC6D26" w:rsidRDefault="000C7E18" w:rsidP="00E0223A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0C7E18" w:rsidRPr="00FC6D26" w:rsidRDefault="000C7E18" w:rsidP="00E0223A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0C7E18" w:rsidRPr="000F79C4" w:rsidRDefault="00415808" w:rsidP="000F79C4">
            <w:pPr>
              <w:pStyle w:val="TableParagraph"/>
              <w:spacing w:before="54"/>
            </w:pPr>
            <w:proofErr w:type="spellStart"/>
            <w:r w:rsidRPr="000F79C4">
              <w:t>Ramazan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Bilincini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Canlı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Tutmak</w:t>
            </w:r>
            <w:proofErr w:type="spellEnd"/>
          </w:p>
        </w:tc>
      </w:tr>
      <w:tr w:rsidR="00A06630" w:rsidRPr="000A6253" w:rsidTr="00415808">
        <w:trPr>
          <w:trHeight w:val="241"/>
        </w:trPr>
        <w:tc>
          <w:tcPr>
            <w:tcW w:w="568" w:type="dxa"/>
          </w:tcPr>
          <w:p w:rsidR="00A06630" w:rsidRPr="000A6253" w:rsidRDefault="00A06630" w:rsidP="00497E3D">
            <w:pPr>
              <w:pStyle w:val="TableParagraph"/>
              <w:numPr>
                <w:ilvl w:val="0"/>
                <w:numId w:val="1"/>
              </w:numPr>
              <w:spacing w:before="5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630" w:rsidRPr="00FC6D26" w:rsidRDefault="00A06630" w:rsidP="00D011BB">
            <w:pPr>
              <w:pStyle w:val="TableParagraph"/>
              <w:spacing w:before="4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04.05.</w:t>
            </w:r>
            <w:r w:rsidRPr="00FC6D26">
              <w:rPr>
                <w:w w:val="105"/>
                <w:sz w:val="24"/>
                <w:szCs w:val="24"/>
              </w:rPr>
              <w:t>2019</w:t>
            </w:r>
          </w:p>
        </w:tc>
        <w:tc>
          <w:tcPr>
            <w:tcW w:w="1153" w:type="dxa"/>
          </w:tcPr>
          <w:p w:rsidR="00A06630" w:rsidRPr="00FC6D26" w:rsidRDefault="00A06630" w:rsidP="00E0223A">
            <w:pPr>
              <w:pStyle w:val="TableParagraph"/>
              <w:spacing w:before="46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720" w:type="dxa"/>
          </w:tcPr>
          <w:p w:rsidR="00A06630" w:rsidRPr="00FC6D26" w:rsidRDefault="000C7E18" w:rsidP="00E67A4C">
            <w:pPr>
              <w:pStyle w:val="TableParagraph"/>
              <w:spacing w:before="54"/>
              <w:ind w:left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Sabahtan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sonra</w:t>
            </w:r>
            <w:proofErr w:type="spellEnd"/>
          </w:p>
        </w:tc>
        <w:tc>
          <w:tcPr>
            <w:tcW w:w="1257" w:type="dxa"/>
          </w:tcPr>
          <w:p w:rsidR="00A06630" w:rsidRPr="00FC6D26" w:rsidRDefault="00A06630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Resul</w:t>
            </w:r>
            <w:proofErr w:type="spellEnd"/>
          </w:p>
        </w:tc>
        <w:tc>
          <w:tcPr>
            <w:tcW w:w="903" w:type="dxa"/>
          </w:tcPr>
          <w:p w:rsidR="00A06630" w:rsidRPr="00FC6D26" w:rsidRDefault="00A06630" w:rsidP="00E67A4C">
            <w:pPr>
              <w:pStyle w:val="TableParagraph"/>
              <w:spacing w:before="52"/>
              <w:ind w:left="0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Arıcı</w:t>
            </w:r>
            <w:proofErr w:type="spellEnd"/>
          </w:p>
        </w:tc>
        <w:tc>
          <w:tcPr>
            <w:tcW w:w="992" w:type="dxa"/>
          </w:tcPr>
          <w:p w:rsidR="00A06630" w:rsidRPr="00FC6D26" w:rsidRDefault="00A06630" w:rsidP="00E67A4C">
            <w:pPr>
              <w:pStyle w:val="TableParagraph"/>
              <w:spacing w:before="52"/>
              <w:rPr>
                <w:sz w:val="24"/>
                <w:szCs w:val="24"/>
              </w:rPr>
            </w:pPr>
            <w:proofErr w:type="spellStart"/>
            <w:r w:rsidRPr="00FC6D26">
              <w:rPr>
                <w:w w:val="105"/>
                <w:sz w:val="24"/>
                <w:szCs w:val="24"/>
              </w:rPr>
              <w:t>Müftü</w:t>
            </w:r>
            <w:proofErr w:type="spellEnd"/>
          </w:p>
        </w:tc>
        <w:tc>
          <w:tcPr>
            <w:tcW w:w="2079" w:type="dxa"/>
          </w:tcPr>
          <w:p w:rsidR="00A06630" w:rsidRPr="00FC6D26" w:rsidRDefault="00A06630" w:rsidP="00E67A4C">
            <w:pPr>
              <w:pStyle w:val="TableParagraph"/>
              <w:spacing w:before="56"/>
              <w:rPr>
                <w:w w:val="105"/>
                <w:sz w:val="24"/>
                <w:szCs w:val="24"/>
              </w:rPr>
            </w:pPr>
            <w:proofErr w:type="spellStart"/>
            <w:r>
              <w:t>Merkez</w:t>
            </w:r>
            <w:proofErr w:type="spellEnd"/>
            <w:r>
              <w:t xml:space="preserve"> C.</w:t>
            </w:r>
          </w:p>
        </w:tc>
        <w:tc>
          <w:tcPr>
            <w:tcW w:w="5523" w:type="dxa"/>
          </w:tcPr>
          <w:p w:rsidR="00A06630" w:rsidRPr="000F79C4" w:rsidRDefault="00A06630" w:rsidP="00497E3D">
            <w:pPr>
              <w:pStyle w:val="TableParagraph"/>
              <w:spacing w:before="54"/>
            </w:pPr>
            <w:proofErr w:type="spellStart"/>
            <w:r w:rsidRPr="000F79C4">
              <w:t>Bayram</w:t>
            </w:r>
            <w:proofErr w:type="spellEnd"/>
            <w:r w:rsidRPr="000F79C4">
              <w:t xml:space="preserve"> </w:t>
            </w:r>
            <w:proofErr w:type="spellStart"/>
            <w:r w:rsidRPr="000F79C4">
              <w:t>Vaazı</w:t>
            </w:r>
            <w:proofErr w:type="spellEnd"/>
          </w:p>
        </w:tc>
      </w:tr>
    </w:tbl>
    <w:p w:rsidR="00905FF4" w:rsidRPr="000A6253" w:rsidRDefault="00905FF4"/>
    <w:p w:rsidR="00905FF4" w:rsidRPr="000A6253" w:rsidRDefault="00905FF4"/>
    <w:p w:rsidR="00ED7C72" w:rsidRDefault="00ED7C72" w:rsidP="00ED7C72">
      <w:pPr>
        <w:ind w:left="13452"/>
        <w:rPr>
          <w:b/>
        </w:rPr>
      </w:pPr>
      <w:r>
        <w:rPr>
          <w:b/>
        </w:rPr>
        <w:t>RESUL</w:t>
      </w:r>
      <w:r w:rsidR="00A92B64" w:rsidRPr="00B676F9">
        <w:rPr>
          <w:b/>
        </w:rPr>
        <w:t xml:space="preserve"> </w:t>
      </w:r>
      <w:r>
        <w:rPr>
          <w:b/>
        </w:rPr>
        <w:t>ARICI</w:t>
      </w:r>
    </w:p>
    <w:p w:rsidR="00A92B64" w:rsidRDefault="00A92B64" w:rsidP="00ED7C72">
      <w:pPr>
        <w:ind w:left="13452"/>
        <w:rPr>
          <w:b/>
        </w:rPr>
      </w:pPr>
      <w:r w:rsidRPr="00B676F9">
        <w:rPr>
          <w:b/>
        </w:rPr>
        <w:t>İLÇE MÜFTÜSÜ</w:t>
      </w:r>
    </w:p>
    <w:p w:rsidR="006A48D7" w:rsidRDefault="006A48D7" w:rsidP="00B676F9">
      <w:pPr>
        <w:ind w:firstLine="708"/>
        <w:rPr>
          <w:b/>
        </w:rPr>
      </w:pPr>
    </w:p>
    <w:p w:rsidR="00A10F26" w:rsidRDefault="00A10F26" w:rsidP="00B676F9">
      <w:pPr>
        <w:ind w:firstLine="708"/>
        <w:rPr>
          <w:b/>
        </w:rPr>
      </w:pPr>
    </w:p>
    <w:sectPr w:rsidR="00A10F26" w:rsidSect="00A92B64">
      <w:pgSz w:w="16838" w:h="11906" w:orient="landscape"/>
      <w:pgMar w:top="1702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4B3"/>
    <w:multiLevelType w:val="hybridMultilevel"/>
    <w:tmpl w:val="48565B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585"/>
    <w:rsid w:val="0001293E"/>
    <w:rsid w:val="00021587"/>
    <w:rsid w:val="000708D7"/>
    <w:rsid w:val="000879EB"/>
    <w:rsid w:val="000A42F0"/>
    <w:rsid w:val="000A6253"/>
    <w:rsid w:val="000C2A1B"/>
    <w:rsid w:val="000C7E18"/>
    <w:rsid w:val="000D28E1"/>
    <w:rsid w:val="000F79C4"/>
    <w:rsid w:val="0010160E"/>
    <w:rsid w:val="0011101B"/>
    <w:rsid w:val="00126C91"/>
    <w:rsid w:val="001748B3"/>
    <w:rsid w:val="00182CF6"/>
    <w:rsid w:val="001832C0"/>
    <w:rsid w:val="00185265"/>
    <w:rsid w:val="001F04A5"/>
    <w:rsid w:val="001F76CE"/>
    <w:rsid w:val="001F774F"/>
    <w:rsid w:val="00204F0C"/>
    <w:rsid w:val="00205B7F"/>
    <w:rsid w:val="00271144"/>
    <w:rsid w:val="00272A74"/>
    <w:rsid w:val="002A1B36"/>
    <w:rsid w:val="002A5510"/>
    <w:rsid w:val="002E1847"/>
    <w:rsid w:val="003350DC"/>
    <w:rsid w:val="003400E9"/>
    <w:rsid w:val="00353F57"/>
    <w:rsid w:val="00381442"/>
    <w:rsid w:val="00386ADB"/>
    <w:rsid w:val="00397902"/>
    <w:rsid w:val="003E20F1"/>
    <w:rsid w:val="00407251"/>
    <w:rsid w:val="00415808"/>
    <w:rsid w:val="004449F1"/>
    <w:rsid w:val="00445A8C"/>
    <w:rsid w:val="00461628"/>
    <w:rsid w:val="004647BD"/>
    <w:rsid w:val="004703EB"/>
    <w:rsid w:val="00497E3D"/>
    <w:rsid w:val="004C396E"/>
    <w:rsid w:val="00512B4D"/>
    <w:rsid w:val="00526051"/>
    <w:rsid w:val="00527C88"/>
    <w:rsid w:val="005305D0"/>
    <w:rsid w:val="005432E9"/>
    <w:rsid w:val="00580A49"/>
    <w:rsid w:val="0059332A"/>
    <w:rsid w:val="005D2AB9"/>
    <w:rsid w:val="006270A6"/>
    <w:rsid w:val="00657E31"/>
    <w:rsid w:val="00687933"/>
    <w:rsid w:val="006A371F"/>
    <w:rsid w:val="006A48D7"/>
    <w:rsid w:val="006B5794"/>
    <w:rsid w:val="006C39DD"/>
    <w:rsid w:val="006E0585"/>
    <w:rsid w:val="00711D8A"/>
    <w:rsid w:val="0072718C"/>
    <w:rsid w:val="007276B9"/>
    <w:rsid w:val="0073411C"/>
    <w:rsid w:val="00771172"/>
    <w:rsid w:val="00777483"/>
    <w:rsid w:val="00782C04"/>
    <w:rsid w:val="007F0D5D"/>
    <w:rsid w:val="00812077"/>
    <w:rsid w:val="00892BA7"/>
    <w:rsid w:val="008A08BF"/>
    <w:rsid w:val="008D3F7C"/>
    <w:rsid w:val="008E203B"/>
    <w:rsid w:val="00903086"/>
    <w:rsid w:val="00905FF4"/>
    <w:rsid w:val="00935E00"/>
    <w:rsid w:val="00971AD2"/>
    <w:rsid w:val="00986A4B"/>
    <w:rsid w:val="0099332E"/>
    <w:rsid w:val="009B443D"/>
    <w:rsid w:val="009E2F3D"/>
    <w:rsid w:val="00A06630"/>
    <w:rsid w:val="00A10F26"/>
    <w:rsid w:val="00A220E0"/>
    <w:rsid w:val="00A51B15"/>
    <w:rsid w:val="00A800E6"/>
    <w:rsid w:val="00A834E3"/>
    <w:rsid w:val="00A86B05"/>
    <w:rsid w:val="00A92B64"/>
    <w:rsid w:val="00A95DF8"/>
    <w:rsid w:val="00AA489E"/>
    <w:rsid w:val="00AD1F18"/>
    <w:rsid w:val="00AE597D"/>
    <w:rsid w:val="00B05BD4"/>
    <w:rsid w:val="00B3145C"/>
    <w:rsid w:val="00B33905"/>
    <w:rsid w:val="00B3421D"/>
    <w:rsid w:val="00B6210A"/>
    <w:rsid w:val="00B676F9"/>
    <w:rsid w:val="00B72CB0"/>
    <w:rsid w:val="00B832CB"/>
    <w:rsid w:val="00B90D15"/>
    <w:rsid w:val="00B92BB2"/>
    <w:rsid w:val="00B9504E"/>
    <w:rsid w:val="00C328FE"/>
    <w:rsid w:val="00C47F4F"/>
    <w:rsid w:val="00C8509B"/>
    <w:rsid w:val="00C9078C"/>
    <w:rsid w:val="00CA1876"/>
    <w:rsid w:val="00CA2513"/>
    <w:rsid w:val="00CA28DB"/>
    <w:rsid w:val="00CB01DA"/>
    <w:rsid w:val="00CD0EF9"/>
    <w:rsid w:val="00D011BB"/>
    <w:rsid w:val="00D03645"/>
    <w:rsid w:val="00D4398D"/>
    <w:rsid w:val="00D469AA"/>
    <w:rsid w:val="00D60772"/>
    <w:rsid w:val="00D64718"/>
    <w:rsid w:val="00D6610C"/>
    <w:rsid w:val="00D80FEA"/>
    <w:rsid w:val="00DA6DAC"/>
    <w:rsid w:val="00DF7171"/>
    <w:rsid w:val="00E1297B"/>
    <w:rsid w:val="00E323D2"/>
    <w:rsid w:val="00E32467"/>
    <w:rsid w:val="00E3514B"/>
    <w:rsid w:val="00E402CA"/>
    <w:rsid w:val="00E75C35"/>
    <w:rsid w:val="00E83C2E"/>
    <w:rsid w:val="00EA726E"/>
    <w:rsid w:val="00EB3137"/>
    <w:rsid w:val="00EC124C"/>
    <w:rsid w:val="00ED7C72"/>
    <w:rsid w:val="00EE0FF9"/>
    <w:rsid w:val="00EE1CA1"/>
    <w:rsid w:val="00F052EF"/>
    <w:rsid w:val="00F120BC"/>
    <w:rsid w:val="00F34712"/>
    <w:rsid w:val="00F74D5E"/>
    <w:rsid w:val="00F93A33"/>
    <w:rsid w:val="00FA6185"/>
    <w:rsid w:val="00FC6D26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0585"/>
    <w:pPr>
      <w:spacing w:before="45"/>
      <w:ind w:left="23"/>
    </w:pPr>
  </w:style>
  <w:style w:type="table" w:customStyle="1" w:styleId="TableNormal">
    <w:name w:val="Table Normal"/>
    <w:uiPriority w:val="2"/>
    <w:semiHidden/>
    <w:qFormat/>
    <w:rsid w:val="006E05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05FF4"/>
    <w:pPr>
      <w:spacing w:before="33"/>
      <w:ind w:left="2627"/>
    </w:pPr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5FF4"/>
    <w:rPr>
      <w:rFonts w:ascii="Times New Roman" w:eastAsia="Times New Roman" w:hAnsi="Times New Roman" w:cs="Times New Roman"/>
      <w:b/>
      <w:bCs/>
      <w:sz w:val="18"/>
      <w:szCs w:val="18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muftuluk5</dc:creator>
  <cp:keywords/>
  <dc:description/>
  <cp:lastModifiedBy>win7</cp:lastModifiedBy>
  <cp:revision>132</cp:revision>
  <dcterms:created xsi:type="dcterms:W3CDTF">2017-10-16T13:19:00Z</dcterms:created>
  <dcterms:modified xsi:type="dcterms:W3CDTF">2019-05-04T20:56:00Z</dcterms:modified>
</cp:coreProperties>
</file>